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B2" w:rsidRPr="000B3FB2" w:rsidRDefault="000B3FB2" w:rsidP="000B3FB2">
      <w:pPr>
        <w:pStyle w:val="NormalWeb"/>
        <w:rPr>
          <w:rFonts w:ascii="Tahoma" w:hAnsi="Tahoma" w:cs="Tahoma"/>
          <w:color w:val="000000"/>
          <w:sz w:val="20"/>
          <w:szCs w:val="20"/>
          <w:lang w:val="es-ES"/>
        </w:rPr>
      </w:pPr>
      <w:r w:rsidRPr="000B3FB2">
        <w:rPr>
          <w:rFonts w:ascii="Tahoma" w:hAnsi="Tahoma" w:cs="Tahoma"/>
          <w:color w:val="000000"/>
          <w:sz w:val="20"/>
          <w:szCs w:val="20"/>
          <w:lang w:val="es-ES"/>
        </w:rPr>
        <w:t>En lo que respecta el entretenimiento yo sugiero lo siguiente:</w:t>
      </w:r>
    </w:p>
    <w:p w:rsidR="000B3FB2" w:rsidRPr="000B3FB2" w:rsidRDefault="000B3FB2" w:rsidP="000B3FB2">
      <w:pPr>
        <w:pStyle w:val="NormalWeb"/>
        <w:rPr>
          <w:rFonts w:ascii="Tahoma" w:hAnsi="Tahoma" w:cs="Tahoma"/>
          <w:color w:val="000000"/>
          <w:sz w:val="20"/>
          <w:szCs w:val="20"/>
          <w:lang w:val="es-ES"/>
        </w:rPr>
      </w:pPr>
      <w:r w:rsidRPr="000B3FB2">
        <w:rPr>
          <w:rFonts w:ascii="Tahoma" w:hAnsi="Tahoma" w:cs="Tahoma"/>
          <w:color w:val="000000"/>
          <w:sz w:val="20"/>
          <w:szCs w:val="20"/>
          <w:lang w:val="es-ES"/>
        </w:rPr>
        <w:t>1. Probar los cd's que se van a usar una semana antes del evento para asegurarse de que sirvan</w:t>
      </w:r>
    </w:p>
    <w:p w:rsidR="000B3FB2" w:rsidRPr="000B3FB2" w:rsidRDefault="000B3FB2" w:rsidP="000B3FB2">
      <w:pPr>
        <w:pStyle w:val="NormalWeb"/>
        <w:rPr>
          <w:rFonts w:ascii="Tahoma" w:hAnsi="Tahoma" w:cs="Tahoma"/>
          <w:color w:val="000000"/>
          <w:sz w:val="20"/>
          <w:szCs w:val="20"/>
          <w:lang w:val="es-ES"/>
        </w:rPr>
      </w:pPr>
      <w:r w:rsidRPr="000B3FB2">
        <w:rPr>
          <w:rFonts w:ascii="Tahoma" w:hAnsi="Tahoma" w:cs="Tahoma"/>
          <w:color w:val="000000"/>
          <w:sz w:val="20"/>
          <w:szCs w:val="20"/>
          <w:lang w:val="es-ES"/>
        </w:rPr>
        <w:t>2. Imprimir lo que se va a decir al presentar los distintos bailes en index cards como una guia para el que esta presentando. Se que Kim puede inventar y decir cualquier cosa, pero en lo personal yo tenia que leer porque si no se me olvidaba todo</w:t>
      </w:r>
    </w:p>
    <w:p w:rsidR="000B3FB2" w:rsidRPr="000B3FB2" w:rsidRDefault="000B3FB2" w:rsidP="000B3FB2">
      <w:pPr>
        <w:pStyle w:val="NormalWeb"/>
        <w:rPr>
          <w:rFonts w:ascii="Tahoma" w:hAnsi="Tahoma" w:cs="Tahoma"/>
          <w:color w:val="000000"/>
          <w:sz w:val="20"/>
          <w:szCs w:val="20"/>
          <w:lang w:val="es-ES"/>
        </w:rPr>
      </w:pPr>
      <w:r w:rsidRPr="000B3FB2">
        <w:rPr>
          <w:rFonts w:ascii="Tahoma" w:hAnsi="Tahoma" w:cs="Tahoma"/>
          <w:color w:val="000000"/>
          <w:sz w:val="20"/>
          <w:szCs w:val="20"/>
          <w:lang w:val="es-ES"/>
        </w:rPr>
        <w:t>3. Me parece buena idea que los ninos de 5to grado se levanten al momento de cantar la cancion de HOLA</w:t>
      </w:r>
    </w:p>
    <w:p w:rsidR="000B3FB2" w:rsidRPr="000B3FB2" w:rsidRDefault="000B3FB2" w:rsidP="000B3FB2">
      <w:pPr>
        <w:pStyle w:val="NormalWeb"/>
        <w:rPr>
          <w:rFonts w:ascii="Tahoma" w:hAnsi="Tahoma" w:cs="Tahoma"/>
          <w:color w:val="000000"/>
          <w:sz w:val="20"/>
          <w:szCs w:val="20"/>
          <w:lang w:val="es-ES"/>
        </w:rPr>
      </w:pPr>
      <w:r w:rsidRPr="000B3FB2">
        <w:rPr>
          <w:rFonts w:ascii="Tahoma" w:hAnsi="Tahoma" w:cs="Tahoma"/>
          <w:color w:val="000000"/>
          <w:sz w:val="20"/>
          <w:szCs w:val="20"/>
          <w:lang w:val="es-ES"/>
        </w:rPr>
        <w:t>4. Genial idea de reconocer a los estudiantes de high school y nose si hasta hacerlos llegar al stage y que ellos compartan sus anecdotas. Serviria mucho para que los padres vean lo que se puede lograr en largo plazo</w:t>
      </w:r>
    </w:p>
    <w:p w:rsidR="000B3FB2" w:rsidRPr="000B3FB2" w:rsidRDefault="000B3FB2" w:rsidP="000B3FB2">
      <w:pPr>
        <w:pStyle w:val="NormalWeb"/>
        <w:rPr>
          <w:rFonts w:ascii="Tahoma" w:hAnsi="Tahoma" w:cs="Tahoma"/>
          <w:color w:val="000000"/>
          <w:sz w:val="20"/>
          <w:szCs w:val="20"/>
          <w:lang w:val="es-ES"/>
        </w:rPr>
      </w:pPr>
      <w:r w:rsidRPr="000B3FB2">
        <w:rPr>
          <w:rFonts w:ascii="Tahoma" w:hAnsi="Tahoma" w:cs="Tahoma"/>
          <w:color w:val="000000"/>
          <w:sz w:val="20"/>
          <w:szCs w:val="20"/>
          <w:lang w:val="es-ES"/>
        </w:rPr>
        <w:t>5. Lo de la musica de fondo en un cd me parece chevere, a Jenn y a mi nos llego una senora que casi que nos come porque andaba mandando a callar a todo el mundo. O tambien uno de los presentadores podria explicar que lo que se esta tocando es musica de fondo. Una de dos</w:t>
      </w:r>
    </w:p>
    <w:p w:rsidR="000B3FB2" w:rsidRPr="000B3FB2" w:rsidRDefault="000B3FB2" w:rsidP="000B3FB2">
      <w:pPr>
        <w:pStyle w:val="NormalWeb"/>
        <w:rPr>
          <w:rFonts w:ascii="Tahoma" w:hAnsi="Tahoma" w:cs="Tahoma"/>
          <w:color w:val="000000"/>
          <w:sz w:val="20"/>
          <w:szCs w:val="20"/>
          <w:lang w:val="es-ES"/>
        </w:rPr>
      </w:pPr>
      <w:r w:rsidRPr="000B3FB2">
        <w:rPr>
          <w:rFonts w:ascii="Tahoma" w:hAnsi="Tahoma" w:cs="Tahoma"/>
          <w:color w:val="000000"/>
          <w:sz w:val="20"/>
          <w:szCs w:val="20"/>
          <w:lang w:val="es-ES"/>
        </w:rPr>
        <w:t>6. Me encanto la hora loca al final, Stephanie me dijo que tal vez seria bueno llamar a los ninos para que pasen a la tarima y bailen con nosotros (wow seria buenisimo) es una idea que se puede discutir. Podriamos escoger otra cancion o la misma, se que hay muchas buenas.</w:t>
      </w:r>
    </w:p>
    <w:p w:rsidR="000B3FB2" w:rsidRPr="000B3FB2" w:rsidRDefault="000B3FB2" w:rsidP="000B3FB2">
      <w:pPr>
        <w:pStyle w:val="NormalWeb"/>
        <w:rPr>
          <w:rFonts w:ascii="Tahoma" w:hAnsi="Tahoma" w:cs="Tahoma"/>
          <w:color w:val="000000"/>
          <w:sz w:val="20"/>
          <w:szCs w:val="20"/>
          <w:lang w:val="es-ES"/>
        </w:rPr>
      </w:pPr>
      <w:r w:rsidRPr="000B3FB2">
        <w:rPr>
          <w:rFonts w:ascii="Tahoma" w:hAnsi="Tahoma" w:cs="Tahoma"/>
          <w:color w:val="000000"/>
          <w:sz w:val="20"/>
          <w:szCs w:val="20"/>
          <w:lang w:val="es-ES"/>
        </w:rPr>
        <w:t> </w:t>
      </w:r>
    </w:p>
    <w:p w:rsidR="000B3FB2" w:rsidRDefault="000B3FB2" w:rsidP="000B3FB2">
      <w:pPr>
        <w:pStyle w:val="Norm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Manny </w:t>
      </w:r>
    </w:p>
    <w:p w:rsidR="008155A2" w:rsidRDefault="008155A2"/>
    <w:sectPr w:rsidR="008155A2" w:rsidSect="00815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3FB2"/>
    <w:rsid w:val="000B3FB2"/>
    <w:rsid w:val="00815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3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1089</Characters>
  <Application>Microsoft Office Word</Application>
  <DocSecurity>0</DocSecurity>
  <Lines>9</Lines>
  <Paragraphs>2</Paragraphs>
  <ScaleCrop>false</ScaleCrop>
  <Company>Midland Public Schools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 Jacobs</dc:creator>
  <cp:keywords/>
  <dc:description/>
  <cp:lastModifiedBy>Kristina R Jacobs</cp:lastModifiedBy>
  <cp:revision>1</cp:revision>
  <dcterms:created xsi:type="dcterms:W3CDTF">2011-03-24T01:08:00Z</dcterms:created>
  <dcterms:modified xsi:type="dcterms:W3CDTF">2011-03-24T01:09:00Z</dcterms:modified>
</cp:coreProperties>
</file>